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Bei der Erbringung von Dienst- oder Werkleistungen </w:t>
      </w:r>
      <w:proofErr w:type="gramStart"/>
      <w:r w:rsidRPr="008F4DCB">
        <w:rPr>
          <w:rFonts w:ascii="Verdana" w:hAnsi="Verdana" w:cs="Arial"/>
          <w:b/>
          <w:color w:val="000000"/>
          <w:sz w:val="18"/>
          <w:szCs w:val="18"/>
        </w:rPr>
        <w:t>sind</w:t>
      </w:r>
      <w:proofErr w:type="gramEnd"/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BFB0" w14:textId="77777777" w:rsidR="002D2608" w:rsidRDefault="002D2608">
      <w:r>
        <w:separator/>
      </w:r>
    </w:p>
  </w:endnote>
  <w:endnote w:type="continuationSeparator" w:id="0">
    <w:p w14:paraId="750E97A7" w14:textId="77777777" w:rsidR="002D2608" w:rsidRDefault="002D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6ED4A1C1" w:rsidR="00835FFA" w:rsidRPr="008F4DCB" w:rsidRDefault="002E2166" w:rsidP="008F4DCB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      </w:t>
    </w:r>
    <w:r w:rsidR="00471B7C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 xml:space="preserve">        </w:t>
    </w:r>
    <w:r w:rsidR="00471B7C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 xml:space="preserve">      </w:t>
    </w:r>
    <w:r w:rsidR="00835FFA">
      <w:rPr>
        <w:rFonts w:ascii="Verdana" w:hAnsi="Verdana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7491" w14:textId="1B96F9FB" w:rsidR="00835FFA" w:rsidRPr="008F4DCB" w:rsidRDefault="00E3468E" w:rsidP="002564AC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 </w:t>
    </w:r>
    <w:r w:rsidR="00835FFA">
      <w:rPr>
        <w:rFonts w:ascii="Verdana" w:hAnsi="Verdana"/>
        <w:sz w:val="18"/>
        <w:szCs w:val="18"/>
      </w:rPr>
      <w:t xml:space="preserve">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 xml:space="preserve">                  </w:t>
    </w:r>
    <w:r w:rsidR="00835FFA">
      <w:rPr>
        <w:rFonts w:ascii="Verdana" w:hAnsi="Verdana"/>
        <w:sz w:val="18"/>
        <w:szCs w:val="18"/>
      </w:rPr>
      <w:t xml:space="preserve">       </w:t>
    </w:r>
    <w:r w:rsidR="002E2166">
      <w:rPr>
        <w:rFonts w:ascii="Verdana" w:hAnsi="Verdana"/>
        <w:sz w:val="18"/>
        <w:szCs w:val="18"/>
      </w:rPr>
      <w:t xml:space="preserve">                     </w:t>
    </w:r>
    <w:r w:rsidR="00835FFA">
      <w:rPr>
        <w:rFonts w:ascii="Verdana" w:hAnsi="Verdana"/>
        <w:sz w:val="18"/>
        <w:szCs w:val="18"/>
      </w:rPr>
      <w:t xml:space="preserve">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3367" w14:textId="77777777" w:rsidR="002D2608" w:rsidRDefault="002D2608">
      <w:r>
        <w:separator/>
      </w:r>
    </w:p>
  </w:footnote>
  <w:footnote w:type="continuationSeparator" w:id="0">
    <w:p w14:paraId="5C5F5845" w14:textId="77777777" w:rsidR="002D2608" w:rsidRDefault="002D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</w:tcPr>
        <w:p w14:paraId="12767702" w14:textId="4036757D" w:rsidR="009B1C68" w:rsidRPr="009B1C68" w:rsidRDefault="009B1C68" w:rsidP="009B1C68">
          <w:pPr>
            <w:pStyle w:val="Kopfzeile"/>
            <w:rPr>
              <w:noProof/>
            </w:rPr>
          </w:pPr>
          <w:r w:rsidRPr="009B1C68">
            <w:rPr>
              <w:noProof/>
            </w:rPr>
            <w:drawing>
              <wp:inline distT="0" distB="0" distL="0" distR="0" wp14:anchorId="1F9AD8A8" wp14:editId="1C2BE206">
                <wp:extent cx="1996440" cy="812349"/>
                <wp:effectExtent l="0" t="0" r="0" b="6985"/>
                <wp:docPr id="132190782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377" cy="815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95CB6E" w14:textId="36380EC1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</w:tcPr>
        <w:p w14:paraId="26210A2C" w14:textId="438FB3EF" w:rsidR="009B1C68" w:rsidRPr="009B1C68" w:rsidRDefault="009B1C68" w:rsidP="009B1C68">
          <w:pPr>
            <w:pStyle w:val="Kopfzeile"/>
            <w:rPr>
              <w:noProof/>
              <w:color w:val="1F497D"/>
            </w:rPr>
          </w:pPr>
          <w:r w:rsidRPr="009B1C68">
            <w:rPr>
              <w:noProof/>
              <w:color w:val="1F497D"/>
            </w:rPr>
            <w:drawing>
              <wp:inline distT="0" distB="0" distL="0" distR="0" wp14:anchorId="489F6636" wp14:editId="6D71D89B">
                <wp:extent cx="1922780" cy="782320"/>
                <wp:effectExtent l="0" t="0" r="1270" b="0"/>
                <wp:docPr id="1498317927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278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D82788" w14:textId="6A368529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6100647">
    <w:abstractNumId w:val="13"/>
  </w:num>
  <w:num w:numId="2" w16cid:durableId="702292006">
    <w:abstractNumId w:val="10"/>
  </w:num>
  <w:num w:numId="3" w16cid:durableId="231701837">
    <w:abstractNumId w:val="7"/>
  </w:num>
  <w:num w:numId="4" w16cid:durableId="758335318">
    <w:abstractNumId w:val="9"/>
  </w:num>
  <w:num w:numId="5" w16cid:durableId="69232002">
    <w:abstractNumId w:val="2"/>
  </w:num>
  <w:num w:numId="6" w16cid:durableId="2051175858">
    <w:abstractNumId w:val="4"/>
  </w:num>
  <w:num w:numId="7" w16cid:durableId="784887915">
    <w:abstractNumId w:val="6"/>
  </w:num>
  <w:num w:numId="8" w16cid:durableId="1681740202">
    <w:abstractNumId w:val="16"/>
  </w:num>
  <w:num w:numId="9" w16cid:durableId="1735346080">
    <w:abstractNumId w:val="1"/>
  </w:num>
  <w:num w:numId="10" w16cid:durableId="566458804">
    <w:abstractNumId w:val="8"/>
  </w:num>
  <w:num w:numId="11" w16cid:durableId="1410731690">
    <w:abstractNumId w:val="15"/>
  </w:num>
  <w:num w:numId="12" w16cid:durableId="176309221">
    <w:abstractNumId w:val="3"/>
  </w:num>
  <w:num w:numId="13" w16cid:durableId="860095802">
    <w:abstractNumId w:val="0"/>
  </w:num>
  <w:num w:numId="14" w16cid:durableId="540824480">
    <w:abstractNumId w:val="5"/>
  </w:num>
  <w:num w:numId="15" w16cid:durableId="455566584">
    <w:abstractNumId w:val="14"/>
  </w:num>
  <w:num w:numId="16" w16cid:durableId="177157918">
    <w:abstractNumId w:val="11"/>
  </w:num>
  <w:num w:numId="17" w16cid:durableId="1986547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55"/>
    <w:rsid w:val="00071EC0"/>
    <w:rsid w:val="000E5B4D"/>
    <w:rsid w:val="00130753"/>
    <w:rsid w:val="0015051F"/>
    <w:rsid w:val="001D3DAC"/>
    <w:rsid w:val="001F1E68"/>
    <w:rsid w:val="00225B25"/>
    <w:rsid w:val="00227C94"/>
    <w:rsid w:val="002564AC"/>
    <w:rsid w:val="00265F8E"/>
    <w:rsid w:val="002D2608"/>
    <w:rsid w:val="002E2166"/>
    <w:rsid w:val="00300CFD"/>
    <w:rsid w:val="003262B4"/>
    <w:rsid w:val="00374706"/>
    <w:rsid w:val="003E4397"/>
    <w:rsid w:val="00424C0F"/>
    <w:rsid w:val="004475F7"/>
    <w:rsid w:val="00450CF7"/>
    <w:rsid w:val="00471B7C"/>
    <w:rsid w:val="0049223F"/>
    <w:rsid w:val="004A57CC"/>
    <w:rsid w:val="004D3297"/>
    <w:rsid w:val="0053754D"/>
    <w:rsid w:val="0056106F"/>
    <w:rsid w:val="005B4B60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B1C68"/>
    <w:rsid w:val="009F19D3"/>
    <w:rsid w:val="009F341D"/>
    <w:rsid w:val="00A03F69"/>
    <w:rsid w:val="00A05A9F"/>
    <w:rsid w:val="00A626E2"/>
    <w:rsid w:val="00A86636"/>
    <w:rsid w:val="00AA7D50"/>
    <w:rsid w:val="00B12F0A"/>
    <w:rsid w:val="00B24D87"/>
    <w:rsid w:val="00B64D23"/>
    <w:rsid w:val="00BA3F47"/>
    <w:rsid w:val="00BA7EFF"/>
    <w:rsid w:val="00BC4436"/>
    <w:rsid w:val="00BF530D"/>
    <w:rsid w:val="00C31398"/>
    <w:rsid w:val="00C532E2"/>
    <w:rsid w:val="00C7775F"/>
    <w:rsid w:val="00C937B9"/>
    <w:rsid w:val="00CB62EA"/>
    <w:rsid w:val="00CC3FCC"/>
    <w:rsid w:val="00CF1449"/>
    <w:rsid w:val="00D013C8"/>
    <w:rsid w:val="00D636B0"/>
    <w:rsid w:val="00D80FF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A51C6"/>
  <w15:chartTrackingRefBased/>
  <w15:docId w15:val="{3FC2C8A3-4ABF-4853-A6B9-4AA386D2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471B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SO999929 xmlns="http://www.datev.de/BSOffice/999929">7bbf6e94-5199-4bbc-a3c7-1efa0e51ef5c</BSO999929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02453-BD69-4F2C-BBEF-D7339C1FF39B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Julian Potrykus</cp:lastModifiedBy>
  <cp:revision>4</cp:revision>
  <dcterms:created xsi:type="dcterms:W3CDTF">2020-01-08T13:21:00Z</dcterms:created>
  <dcterms:modified xsi:type="dcterms:W3CDTF">2026-02-18T09:55:00Z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  <property fmtid="{D5CDD505-2E9C-101B-9397-08002B2CF9AE}" pid="3" name="DATEV-DMS_MANDANT_NR">
    <vt:lpwstr>99999</vt:lpwstr>
  </property>
  <property fmtid="{D5CDD505-2E9C-101B-9397-08002B2CF9AE}" pid="4" name="DATEV-DMS_MANDANT_BEZ">
    <vt:lpwstr>Kanzlei</vt:lpwstr>
  </property>
  <property fmtid="{D5CDD505-2E9C-101B-9397-08002B2CF9AE}" pid="5" name="DATEV-DMS_DOKU_NR">
    <vt:lpwstr>27207</vt:lpwstr>
  </property>
  <property fmtid="{D5CDD505-2E9C-101B-9397-08002B2CF9AE}" pid="6" name="DATEV-DMS_BETREFF">
    <vt:lpwstr>Personalfragebogen Sofortmeldung</vt:lpwstr>
  </property>
</Properties>
</file>